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C25B6B" w14:textId="77777777" w:rsidR="005E6C2A" w:rsidRDefault="00AA0ED6">
      <w:pPr>
        <w:pBdr>
          <w:top w:val="nil"/>
          <w:left w:val="nil"/>
          <w:bottom w:val="nil"/>
          <w:right w:val="nil"/>
          <w:between w:val="nil"/>
        </w:pBdr>
        <w:spacing w:before="180" w:after="180"/>
        <w:ind w:left="1440" w:firstLine="720"/>
        <w:jc w:val="both"/>
        <w:rPr>
          <w:b/>
          <w:bCs/>
          <w:color w:val="000000"/>
        </w:rPr>
      </w:pPr>
      <w:bookmarkStart w:id="0" w:name="_GoBack"/>
      <w:bookmarkEnd w:id="0"/>
      <w:r>
        <w:rPr>
          <w:b/>
          <w:bCs/>
          <w:color w:val="000000"/>
        </w:rPr>
        <w:t>Istanza di partecipazione allegato all’Avviso pubblico</w:t>
      </w:r>
    </w:p>
    <w:p w14:paraId="4D39E473" w14:textId="77777777" w:rsidR="005E6C2A" w:rsidRDefault="005E6C2A">
      <w:pPr>
        <w:pBdr>
          <w:top w:val="nil"/>
          <w:left w:val="nil"/>
          <w:bottom w:val="nil"/>
          <w:right w:val="nil"/>
          <w:between w:val="nil"/>
        </w:pBdr>
        <w:spacing w:before="180" w:after="180"/>
        <w:rPr>
          <w:color w:val="000000"/>
        </w:rPr>
      </w:pPr>
    </w:p>
    <w:p w14:paraId="40FDDBAE" w14:textId="77777777" w:rsidR="005E6C2A" w:rsidRDefault="005E6C2A">
      <w:pPr>
        <w:pBdr>
          <w:top w:val="nil"/>
          <w:left w:val="nil"/>
          <w:bottom w:val="nil"/>
          <w:right w:val="nil"/>
          <w:between w:val="nil"/>
        </w:pBdr>
        <w:spacing w:before="180" w:after="180"/>
        <w:ind w:left="720" w:hanging="10"/>
        <w:rPr>
          <w:b/>
          <w:bCs/>
          <w:color w:val="000000"/>
        </w:rPr>
      </w:pPr>
    </w:p>
    <w:p w14:paraId="65E17C1F" w14:textId="77777777" w:rsidR="005E6C2A" w:rsidRDefault="005E6C2A">
      <w:pPr>
        <w:pBdr>
          <w:top w:val="nil"/>
          <w:left w:val="nil"/>
          <w:bottom w:val="nil"/>
          <w:right w:val="nil"/>
          <w:between w:val="nil"/>
        </w:pBdr>
        <w:spacing w:before="180" w:after="180"/>
        <w:rPr>
          <w:color w:val="000000"/>
        </w:rPr>
      </w:pPr>
    </w:p>
    <w:p w14:paraId="1663B045" w14:textId="77777777" w:rsidR="005E6C2A" w:rsidRDefault="00AA0ED6">
      <w:pPr>
        <w:pBdr>
          <w:top w:val="nil"/>
          <w:left w:val="nil"/>
          <w:bottom w:val="nil"/>
          <w:right w:val="nil"/>
          <w:between w:val="nil"/>
        </w:pBdr>
        <w:spacing w:before="180" w:after="180"/>
        <w:ind w:left="5040" w:firstLine="720"/>
        <w:rPr>
          <w:color w:val="000000"/>
        </w:rPr>
      </w:pPr>
      <w:r>
        <w:rPr>
          <w:color w:val="000000"/>
        </w:rPr>
        <w:t>Alla Fondazione Ugo Bordoni</w:t>
      </w:r>
    </w:p>
    <w:p w14:paraId="096DF5FA" w14:textId="77777777" w:rsidR="005E6C2A" w:rsidRDefault="00AA0ED6">
      <w:pPr>
        <w:pBdr>
          <w:top w:val="nil"/>
          <w:left w:val="nil"/>
          <w:bottom w:val="nil"/>
          <w:right w:val="nil"/>
          <w:between w:val="nil"/>
        </w:pBdr>
        <w:spacing w:before="180" w:after="180"/>
        <w:ind w:left="5040" w:firstLine="720"/>
        <w:rPr>
          <w:color w:val="000000"/>
        </w:rPr>
      </w:pPr>
      <w:r>
        <w:rPr>
          <w:color w:val="000000"/>
        </w:rPr>
        <w:t>Viale del Policlinico 147</w:t>
      </w:r>
    </w:p>
    <w:p w14:paraId="5A82200E" w14:textId="77777777" w:rsidR="005E6C2A" w:rsidRDefault="00AA0ED6">
      <w:pPr>
        <w:pBdr>
          <w:top w:val="nil"/>
          <w:left w:val="nil"/>
          <w:bottom w:val="nil"/>
          <w:right w:val="nil"/>
          <w:between w:val="nil"/>
        </w:pBdr>
        <w:spacing w:before="180" w:after="180"/>
        <w:ind w:left="5040" w:firstLine="720"/>
        <w:rPr>
          <w:color w:val="000000"/>
        </w:rPr>
      </w:pPr>
      <w:r>
        <w:rPr>
          <w:color w:val="000000"/>
        </w:rPr>
        <w:t>00161 Roma</w:t>
      </w:r>
    </w:p>
    <w:p w14:paraId="4D14A7AE" w14:textId="77777777" w:rsidR="005E6C2A" w:rsidRDefault="005E6C2A">
      <w:pPr>
        <w:pBdr>
          <w:top w:val="nil"/>
          <w:left w:val="nil"/>
          <w:bottom w:val="nil"/>
          <w:right w:val="nil"/>
          <w:between w:val="nil"/>
        </w:pBdr>
        <w:spacing w:before="180" w:after="180"/>
        <w:ind w:left="5040" w:firstLine="720"/>
        <w:rPr>
          <w:color w:val="000000"/>
        </w:rPr>
      </w:pPr>
    </w:p>
    <w:p w14:paraId="2C719BF3" w14:textId="77777777" w:rsidR="005E6C2A" w:rsidRDefault="005E6C2A">
      <w:pPr>
        <w:pBdr>
          <w:top w:val="nil"/>
          <w:left w:val="nil"/>
          <w:bottom w:val="nil"/>
          <w:right w:val="nil"/>
          <w:between w:val="nil"/>
        </w:pBdr>
        <w:spacing w:before="180" w:after="180"/>
        <w:jc w:val="both"/>
        <w:rPr>
          <w:color w:val="000000"/>
        </w:rPr>
      </w:pPr>
    </w:p>
    <w:p w14:paraId="1D7875AC" w14:textId="77777777" w:rsidR="005E6C2A" w:rsidRDefault="00AA0ED6">
      <w:pPr>
        <w:pBdr>
          <w:top w:val="nil"/>
          <w:left w:val="nil"/>
          <w:bottom w:val="nil"/>
          <w:right w:val="nil"/>
          <w:between w:val="nil"/>
        </w:pBdr>
        <w:spacing w:before="180" w:after="180"/>
        <w:jc w:val="both"/>
        <w:rPr>
          <w:b/>
          <w:bCs/>
          <w:color w:val="000000"/>
        </w:rPr>
      </w:pPr>
      <w:r>
        <w:rPr>
          <w:b/>
          <w:bCs/>
          <w:color w:val="000000"/>
        </w:rPr>
        <w:t xml:space="preserve">Oggetto: ISTANZA DI PARTECIPAZIONE ALL’AVVISO PER LA RICERCA DI UN IMMOBILE PER LOCAZIONE PASSIVA </w:t>
      </w:r>
    </w:p>
    <w:p w14:paraId="31470A66" w14:textId="77777777" w:rsidR="005E6C2A" w:rsidRDefault="005E6C2A">
      <w:pPr>
        <w:pBdr>
          <w:top w:val="nil"/>
          <w:left w:val="nil"/>
          <w:bottom w:val="nil"/>
          <w:right w:val="nil"/>
          <w:between w:val="nil"/>
        </w:pBdr>
        <w:spacing w:before="180" w:after="180"/>
        <w:jc w:val="both"/>
        <w:rPr>
          <w:b/>
          <w:bCs/>
          <w:color w:val="000000"/>
        </w:rPr>
      </w:pPr>
    </w:p>
    <w:p w14:paraId="0D66A667" w14:textId="68C29C86" w:rsidR="005E6C2A" w:rsidRDefault="00AA0ED6" w:rsidP="001A4D59">
      <w:pPr>
        <w:pBdr>
          <w:top w:val="nil"/>
          <w:left w:val="nil"/>
          <w:bottom w:val="nil"/>
          <w:right w:val="nil"/>
          <w:between w:val="nil"/>
        </w:pBdr>
        <w:spacing w:before="180" w:after="180"/>
        <w:rPr>
          <w:color w:val="000000"/>
        </w:rPr>
      </w:pPr>
      <w:r>
        <w:rPr>
          <w:color w:val="000000"/>
        </w:rPr>
        <w:t xml:space="preserve">Il/la sottoscritto/a [Nome e Cognome del proprietario, legale rappresentante o intermediario dell’immobile], nato/a a [luogo e data di nascita], residente in [indirizzo completo], in qualità di [proprietario / legale rappresentante / procuratore / intermediario] dell’immobile sito in [indirizzo completo dell’immobile], codice fiscale / partita IVA [C.F. o P. IVA], in riferimento all’avviso pubblicato dalla Fondazione Ugo Bordoni in data </w:t>
      </w:r>
      <w:r w:rsidR="001A4D59">
        <w:t>6</w:t>
      </w:r>
      <w:r>
        <w:t xml:space="preserve"> </w:t>
      </w:r>
      <w:r w:rsidR="001A4D59">
        <w:t>marzo</w:t>
      </w:r>
      <w:r>
        <w:t xml:space="preserve"> 2026</w:t>
      </w:r>
      <w:r>
        <w:rPr>
          <w:color w:val="000000"/>
        </w:rPr>
        <w:t xml:space="preserve"> avente per oggetto “RICERCA IMMOBILE PER LOCAZIONE PASSIVA - INDAGINE DI MERCATO” (di seguito Avviso),</w:t>
      </w:r>
    </w:p>
    <w:p w14:paraId="360A6B80" w14:textId="77777777" w:rsidR="005E6C2A" w:rsidRDefault="00AA0ED6">
      <w:pPr>
        <w:spacing w:before="240" w:after="240" w:line="288" w:lineRule="auto"/>
        <w:jc w:val="center"/>
        <w:rPr>
          <w:rFonts w:ascii="Arial" w:eastAsia="Arial" w:hAnsi="Arial" w:cs="Arial"/>
          <w:b/>
          <w:bCs/>
        </w:rPr>
      </w:pPr>
      <w:r>
        <w:rPr>
          <w:rFonts w:ascii="Arial" w:eastAsia="Arial" w:hAnsi="Arial" w:cs="Arial"/>
          <w:b/>
          <w:bCs/>
        </w:rPr>
        <w:t>DICHIARA</w:t>
      </w:r>
    </w:p>
    <w:p w14:paraId="48CADC2D" w14:textId="77777777" w:rsidR="005E6C2A" w:rsidRDefault="00AA0ED6">
      <w:pPr>
        <w:pBdr>
          <w:top w:val="nil"/>
          <w:left w:val="nil"/>
          <w:bottom w:val="nil"/>
          <w:right w:val="nil"/>
          <w:between w:val="nil"/>
        </w:pBdr>
        <w:spacing w:before="180" w:after="180"/>
        <w:jc w:val="both"/>
        <w:rPr>
          <w:color w:val="000000"/>
        </w:rPr>
      </w:pPr>
      <w:r>
        <w:rPr>
          <w:color w:val="000000"/>
        </w:rPr>
        <w:t>1. di partecipare per:</w:t>
      </w:r>
    </w:p>
    <w:p w14:paraId="296D798C" w14:textId="77777777" w:rsidR="005E6C2A" w:rsidRDefault="00AA0ED6">
      <w:pPr>
        <w:spacing w:before="180" w:after="180"/>
        <w:jc w:val="both"/>
        <w:rPr>
          <w:color w:val="000000"/>
        </w:rPr>
      </w:pPr>
      <w:r>
        <w:rPr>
          <w:color w:val="000000"/>
        </w:rPr>
        <w:t>□ proprio conto;</w:t>
      </w:r>
    </w:p>
    <w:p w14:paraId="67DCC979" w14:textId="77777777" w:rsidR="005E6C2A" w:rsidRDefault="00AA0ED6">
      <w:pPr>
        <w:spacing w:before="180" w:after="180"/>
        <w:jc w:val="both"/>
        <w:rPr>
          <w:color w:val="000000"/>
        </w:rPr>
      </w:pPr>
      <w:r>
        <w:rPr>
          <w:color w:val="000000"/>
        </w:rPr>
        <w:t>□ conto di altre persone fisiche (in tal caso allegare copia della procura speciale);</w:t>
      </w:r>
    </w:p>
    <w:p w14:paraId="1C2A0A17" w14:textId="77777777" w:rsidR="005E6C2A" w:rsidRDefault="00AA0ED6">
      <w:pPr>
        <w:spacing w:before="180" w:after="180"/>
        <w:jc w:val="both"/>
        <w:rPr>
          <w:color w:val="000000"/>
        </w:rPr>
      </w:pPr>
      <w:r>
        <w:rPr>
          <w:color w:val="000000"/>
        </w:rPr>
        <w:t>□ conto della società ________________________________________;</w:t>
      </w:r>
    </w:p>
    <w:p w14:paraId="13D1D3BF" w14:textId="77777777" w:rsidR="005E6C2A" w:rsidRDefault="00AA0ED6">
      <w:pPr>
        <w:spacing w:before="180" w:after="180"/>
        <w:jc w:val="both"/>
      </w:pPr>
      <w:r>
        <w:t>2. di essere edotto e di accettare integralmente le condizioni di cui all’avviso di indagine di mercato per la ricerca di un immobile da condurre in locazione passiva pubblicato in oggetto;</w:t>
      </w:r>
    </w:p>
    <w:p w14:paraId="73B5137C" w14:textId="77777777" w:rsidR="005E6C2A" w:rsidRDefault="00AA0ED6">
      <w:pPr>
        <w:pBdr>
          <w:top w:val="nil"/>
          <w:left w:val="nil"/>
          <w:bottom w:val="nil"/>
          <w:right w:val="nil"/>
          <w:between w:val="nil"/>
        </w:pBdr>
        <w:spacing w:before="180" w:after="180"/>
        <w:jc w:val="both"/>
        <w:rPr>
          <w:color w:val="000000"/>
        </w:rPr>
      </w:pPr>
      <w:r>
        <w:t xml:space="preserve">3. </w:t>
      </w:r>
      <w:r>
        <w:rPr>
          <w:color w:val="000000"/>
        </w:rPr>
        <w:t>di impegna</w:t>
      </w:r>
      <w:r>
        <w:t>r</w:t>
      </w:r>
      <w:r>
        <w:rPr>
          <w:color w:val="000000"/>
        </w:rPr>
        <w:t xml:space="preserve">si a mantenere ferma la propria proposta per almeno </w:t>
      </w:r>
      <w:r>
        <w:rPr>
          <w:b/>
          <w:bCs/>
          <w:color w:val="000000"/>
        </w:rPr>
        <w:t>60 (sessanta)</w:t>
      </w:r>
      <w:r>
        <w:rPr>
          <w:color w:val="000000"/>
        </w:rPr>
        <w:t xml:space="preserve"> giorni dalla presentazione.</w:t>
      </w:r>
    </w:p>
    <w:p w14:paraId="04B978BB" w14:textId="77777777" w:rsidR="005E6C2A" w:rsidRDefault="00AA0ED6">
      <w:pPr>
        <w:pBdr>
          <w:top w:val="nil"/>
          <w:left w:val="nil"/>
          <w:bottom w:val="nil"/>
          <w:right w:val="nil"/>
          <w:between w:val="nil"/>
        </w:pBdr>
        <w:spacing w:before="180" w:after="180"/>
        <w:jc w:val="both"/>
        <w:rPr>
          <w:color w:val="000000"/>
        </w:rPr>
      </w:pPr>
      <w:r>
        <w:t>4</w:t>
      </w:r>
      <w:r>
        <w:rPr>
          <w:color w:val="000000"/>
        </w:rPr>
        <w:t xml:space="preserve">. che l’immobile oggetto della proposta è nella piena proprietà e disponibilità giuridica e materiale del sottoscritto, libero da persone e cose, nonché pronto alla consegna al termine degli adempimenti burocratici/amministrativi. </w:t>
      </w:r>
    </w:p>
    <w:p w14:paraId="5A595B00" w14:textId="77777777" w:rsidR="005E6C2A" w:rsidRDefault="00AA0ED6">
      <w:pPr>
        <w:pBdr>
          <w:top w:val="nil"/>
          <w:left w:val="nil"/>
          <w:bottom w:val="nil"/>
          <w:right w:val="nil"/>
          <w:between w:val="nil"/>
        </w:pBdr>
        <w:spacing w:before="180" w:after="180"/>
        <w:jc w:val="both"/>
        <w:rPr>
          <w:color w:val="000000"/>
        </w:rPr>
      </w:pPr>
      <w:r>
        <w:lastRenderedPageBreak/>
        <w:t>5</w:t>
      </w:r>
      <w:r>
        <w:rPr>
          <w:color w:val="000000"/>
        </w:rPr>
        <w:t xml:space="preserve">. che l’immobile possiede i requisiti generali, dimensionali, funzionali e tecnico-normativi richiesti, come indicati nei punti 1, 2 e 3 dell’Avviso. </w:t>
      </w:r>
    </w:p>
    <w:p w14:paraId="3104EA44" w14:textId="77777777" w:rsidR="005E6C2A" w:rsidRDefault="00AA0ED6">
      <w:pPr>
        <w:spacing w:before="180" w:after="180"/>
        <w:jc w:val="both"/>
      </w:pPr>
      <w:r>
        <w:t>6.di proporre, per le finalità del suddetto Avviso, l’immobile sito in _________________________, Via/Piazza ___________________________, n. ____________, identificato al NCEU al foglio______________, map.__________________________, sub. _________________________;</w:t>
      </w:r>
    </w:p>
    <w:p w14:paraId="0D38F49C" w14:textId="77777777" w:rsidR="005E6C2A" w:rsidRDefault="00AA0ED6">
      <w:pPr>
        <w:spacing w:before="180" w:after="180"/>
        <w:jc w:val="both"/>
      </w:pPr>
      <w:r>
        <w:t>7. di essere proprietario dell’immobile proposto al precedente numero 6) o di avere comunque</w:t>
      </w:r>
    </w:p>
    <w:p w14:paraId="5D0CB3A7" w14:textId="77777777" w:rsidR="005E6C2A" w:rsidRDefault="00AA0ED6">
      <w:pPr>
        <w:spacing w:before="180" w:after="180"/>
        <w:jc w:val="both"/>
      </w:pPr>
      <w:r>
        <w:t>la disponibilità, giuridica e materiale, per concedere in locazione il bene;</w:t>
      </w:r>
    </w:p>
    <w:p w14:paraId="129E5F46" w14:textId="77777777" w:rsidR="005E6C2A" w:rsidRDefault="00AA0ED6">
      <w:pPr>
        <w:spacing w:before="180" w:after="180"/>
        <w:jc w:val="both"/>
      </w:pPr>
      <w:r>
        <w:t>8. di eleggere il proprio domicilio per tutta la durata della presente procedura in</w:t>
      </w:r>
    </w:p>
    <w:p w14:paraId="60B9B82D" w14:textId="77777777" w:rsidR="005E6C2A" w:rsidRDefault="00AA0ED6">
      <w:pPr>
        <w:spacing w:before="180" w:after="180"/>
        <w:jc w:val="both"/>
      </w:pPr>
      <w:r>
        <w:t xml:space="preserve">___________________, Via/Piazza ____________________________, n.____, </w:t>
      </w:r>
    </w:p>
    <w:p w14:paraId="4FDB7595" w14:textId="77777777" w:rsidR="005E6C2A" w:rsidRDefault="00AA0ED6">
      <w:pPr>
        <w:spacing w:before="180" w:after="180"/>
        <w:jc w:val="both"/>
      </w:pPr>
      <w:r>
        <w:t>PEC: ____________;</w:t>
      </w:r>
    </w:p>
    <w:p w14:paraId="3290DAB1" w14:textId="77777777" w:rsidR="005E6C2A" w:rsidRDefault="00AA0ED6">
      <w:pPr>
        <w:spacing w:before="180" w:after="180"/>
        <w:jc w:val="both"/>
      </w:pPr>
      <w:r>
        <w:t>9. di voler ricevere le comunicazioni inerenti alla presente procedura all’indirizzo PEC sopra indicato;</w:t>
      </w:r>
    </w:p>
    <w:p w14:paraId="17DAC875" w14:textId="77777777" w:rsidR="005E6C2A" w:rsidRDefault="00AA0ED6">
      <w:pPr>
        <w:spacing w:before="180" w:after="180"/>
        <w:jc w:val="both"/>
      </w:pPr>
      <w:r>
        <w:t>10. l’insussistenza delle cause di esclusione di cui agli artt. 94 e 95 del d.lgs. n. 36/2023 ed in</w:t>
      </w:r>
    </w:p>
    <w:p w14:paraId="3F48E2C8" w14:textId="77777777" w:rsidR="005E6C2A" w:rsidRDefault="00AA0ED6">
      <w:pPr>
        <w:spacing w:before="180" w:after="180"/>
        <w:jc w:val="both"/>
      </w:pPr>
      <w:r>
        <w:t>particolare:</w:t>
      </w:r>
    </w:p>
    <w:p w14:paraId="6A30E7EC" w14:textId="77777777" w:rsidR="005E6C2A" w:rsidRDefault="00AA0ED6">
      <w:pPr>
        <w:spacing w:before="180" w:after="180"/>
        <w:jc w:val="both"/>
      </w:pPr>
      <w:r>
        <w:t>a. di non essere stato dichiarato interdetto, inabilitato o fallito o comunque destinatario di provvedimenti che comportino il divieto di contrarre con la pubblica amministrazione e che a proprio carico non sono in corso procedimenti per la dichiarazione di una di tali situazioni ed, in caso di partecipazione in forma associata, che la persona giuridica non si trova in stato di fallimento, di liquidazione coatta, di concordato preventivo o sottoposta a procedure concorsuali o a qualunque altra procedura che denoti lo stato di insolvenza o la cessazione dell’attività, e non è destinataria di provvedimenti giudiziari che applicano le sanzioni amministrative di cui al d.lgs. n. 231/2001;</w:t>
      </w:r>
    </w:p>
    <w:p w14:paraId="713E3DB2" w14:textId="77777777" w:rsidR="005E6C2A" w:rsidRDefault="00AA0ED6">
      <w:pPr>
        <w:spacing w:before="180" w:after="180"/>
        <w:jc w:val="both"/>
      </w:pPr>
      <w:r>
        <w:t>b. che non sussiste la causa di decadenza, di sospensione o di divieto previste dall’art. 67 del d.lgs. n. 159/2011, o di un tentativo di infiltrazione mafiosa di cui all’art. 84, comma 4, del medesimo decreto;</w:t>
      </w:r>
    </w:p>
    <w:p w14:paraId="7BD1C441" w14:textId="77777777" w:rsidR="005E6C2A" w:rsidRDefault="00AA0ED6">
      <w:pPr>
        <w:spacing w:before="180" w:after="180"/>
        <w:jc w:val="both"/>
      </w:pPr>
      <w:r>
        <w:t>c. che nei propri confronti non è stata pronunciata sentenza definitiva di condanna, o emesso decreto penale di condanna divenuto irrevocabile, oppure sentenza di applicazione della pena su richiesta, ai sensi dell'art. 444 del codice di procedura penale, per reati gravi in danno dello Stato o della Comunità che incidono sulla moralità professionale ed, in particolare, per i reati di cui alle lettere a) e b) del comma 1 dell’art. 94 del d.lgs. n.36/2023;</w:t>
      </w:r>
    </w:p>
    <w:p w14:paraId="3962F5B6" w14:textId="77777777" w:rsidR="005E6C2A" w:rsidRDefault="00AA0ED6">
      <w:pPr>
        <w:spacing w:before="180" w:after="180"/>
        <w:jc w:val="both"/>
      </w:pPr>
      <w:r>
        <w:t xml:space="preserve">d. che nei propri con confronti non è stata pronunciata sentenza definitiva di condanna, o emesso decreto penale di condanna divenuto irrevocabile, oppure sentenza di applicazione della pena su richiesta, ai sensi dell'articolo 444 del codice di procedura penale per uno o più reati di partecipazione a un'organizzazione criminale, corruzione, frode, riciclaggio, terrorismo, </w:t>
      </w:r>
      <w:r>
        <w:lastRenderedPageBreak/>
        <w:t>sfruttamento del lavoro minorile e ogni altro delitto da cui derivi, quale pena accessoria, l’incapacità di contrarre con la pubblica amministrazione;</w:t>
      </w:r>
    </w:p>
    <w:p w14:paraId="247929F3" w14:textId="77777777" w:rsidR="005E6C2A" w:rsidRDefault="00AA0ED6">
      <w:pPr>
        <w:spacing w:before="180" w:after="180"/>
        <w:jc w:val="both"/>
      </w:pPr>
      <w:r>
        <w:t>e. di non avere commesso violazioni gravi, definitivamente accertate, rispetto agli obblighi relativi al pagamento delle imposte e tasse, secondo la legislazione italiana o quella dello Stato di appartenenza;</w:t>
      </w:r>
    </w:p>
    <w:p w14:paraId="574B1928" w14:textId="77777777" w:rsidR="005E6C2A" w:rsidRDefault="00AA0ED6">
      <w:pPr>
        <w:spacing w:before="180" w:after="180"/>
        <w:jc w:val="both"/>
      </w:pPr>
      <w:r>
        <w:t>f. di non avere commesso violazioni gravi, definitivamente accertate, alle norme in materia di contributi previdenziali e assistenziali, secondo la legislazione italiana o dello Stato di appartenenza;</w:t>
      </w:r>
    </w:p>
    <w:p w14:paraId="5FFEE0B7" w14:textId="3945CD9B" w:rsidR="005E6C2A" w:rsidRDefault="00AA0ED6">
      <w:pPr>
        <w:spacing w:before="180" w:after="180"/>
        <w:jc w:val="both"/>
      </w:pPr>
      <w:r>
        <w:t>g. di essere informato, ai sensi e per gli effetti dell’art. 13 del Regolamento UE GDPR n. 2016/679 e del d.lgs. n. 196/2003, così come modificato dal d.lgs. n. 101/2018, che i dati personali raccolti saranno trattati – anche con strumenti informatici – esclusivamente nell’ambito del procedimento di acquisizione per il quale la presente dichiarazione viene resa.</w:t>
      </w:r>
    </w:p>
    <w:p w14:paraId="4FFFBDFF" w14:textId="77777777" w:rsidR="005E6C2A" w:rsidRDefault="00AA0ED6">
      <w:pPr>
        <w:pBdr>
          <w:top w:val="nil"/>
          <w:left w:val="nil"/>
          <w:bottom w:val="nil"/>
          <w:right w:val="nil"/>
          <w:between w:val="nil"/>
        </w:pBdr>
        <w:spacing w:before="180" w:after="180"/>
        <w:jc w:val="both"/>
        <w:rPr>
          <w:color w:val="000000"/>
        </w:rPr>
      </w:pPr>
      <w:bookmarkStart w:id="1" w:name="_heading=h.htqqdp40hk8q" w:colFirst="0" w:colLast="0"/>
      <w:bookmarkEnd w:id="1"/>
      <w:r>
        <w:t>11</w:t>
      </w:r>
      <w:r>
        <w:rPr>
          <w:color w:val="000000"/>
        </w:rPr>
        <w:t xml:space="preserve">. Di allegare alla presente istanza i seguenti documenti debitamente compilati e sottoscritti in forma autografa (allegando copia del documento di identità) oppure in forma digitale: </w:t>
      </w:r>
    </w:p>
    <w:p w14:paraId="2128C099" w14:textId="77777777" w:rsidR="005E6C2A" w:rsidRDefault="00AA0ED6">
      <w:pPr>
        <w:pBdr>
          <w:top w:val="nil"/>
          <w:left w:val="nil"/>
          <w:bottom w:val="nil"/>
          <w:right w:val="nil"/>
          <w:between w:val="nil"/>
        </w:pBdr>
        <w:spacing w:before="180" w:after="180"/>
        <w:jc w:val="both"/>
        <w:rPr>
          <w:color w:val="000000"/>
        </w:rPr>
      </w:pPr>
      <w:r>
        <w:rPr>
          <w:color w:val="000000"/>
        </w:rPr>
        <w:t xml:space="preserve">- planimetria dell’immobile </w:t>
      </w:r>
      <w:r>
        <w:rPr>
          <w:rFonts w:ascii="Arial" w:eastAsia="Arial" w:hAnsi="Arial" w:cs="Arial"/>
          <w:sz w:val="22"/>
          <w:szCs w:val="22"/>
        </w:rPr>
        <w:t>in scala adeguata con l’indicazione delle superfici (formato “DWG” o PDF quotato)</w:t>
      </w:r>
      <w:r>
        <w:rPr>
          <w:color w:val="000000"/>
        </w:rPr>
        <w:t>;</w:t>
      </w:r>
    </w:p>
    <w:p w14:paraId="337162B5" w14:textId="77777777" w:rsidR="005E6C2A" w:rsidRDefault="00AA0ED6">
      <w:pPr>
        <w:pBdr>
          <w:top w:val="nil"/>
          <w:left w:val="nil"/>
          <w:bottom w:val="nil"/>
          <w:right w:val="nil"/>
          <w:between w:val="nil"/>
        </w:pBdr>
        <w:spacing w:before="180" w:after="180"/>
        <w:jc w:val="both"/>
        <w:rPr>
          <w:color w:val="000000"/>
        </w:rPr>
      </w:pPr>
      <w:r>
        <w:t xml:space="preserve">- relazione tecnica descrittiva dei requisiti di cui alle sezioni 1, 2 e 4 dell’Avviso pubblico </w:t>
      </w:r>
      <w:r>
        <w:rPr>
          <w:color w:val="000000"/>
        </w:rPr>
        <w:t>con indicazione di canoni e costi di locazione specificati per tipologia (s</w:t>
      </w:r>
      <w:r>
        <w:t>pese condominiali, utenze…) IVA inclusa se dovuta</w:t>
      </w:r>
      <w:r>
        <w:rPr>
          <w:color w:val="000000"/>
        </w:rPr>
        <w:t>;</w:t>
      </w:r>
    </w:p>
    <w:p w14:paraId="1FE48B47" w14:textId="77777777" w:rsidR="005E6C2A" w:rsidRDefault="00AA0ED6">
      <w:pPr>
        <w:spacing w:before="180" w:after="180"/>
        <w:jc w:val="both"/>
      </w:pPr>
      <w:r>
        <w:t>- relazione tecnica, asseverata da un tecnico abilitato e regolarmente iscritto all’albo il quale attesta, sotto la propria responsabilità, ai sensi degli articoli 47, 75 e 76 del D.P.R. n. 445/2000, la rispondenza ai requisiti di cui alla sezione 3 dell’Avviso pubblico;</w:t>
      </w:r>
    </w:p>
    <w:p w14:paraId="1DBFEE40" w14:textId="77777777" w:rsidR="005E6C2A" w:rsidRDefault="00AA0ED6">
      <w:pPr>
        <w:pBdr>
          <w:top w:val="nil"/>
          <w:left w:val="nil"/>
          <w:bottom w:val="nil"/>
          <w:right w:val="nil"/>
          <w:between w:val="nil"/>
        </w:pBdr>
        <w:spacing w:before="180" w:after="180"/>
        <w:jc w:val="both"/>
        <w:rPr>
          <w:color w:val="000000"/>
        </w:rPr>
      </w:pPr>
      <w:r>
        <w:rPr>
          <w:color w:val="000000"/>
        </w:rPr>
        <w:t>- modello e condizioni contrattuali proposti in coerenza con quanto indicato ai punti</w:t>
      </w:r>
      <w:r>
        <w:t>…</w:t>
      </w:r>
      <w:r>
        <w:rPr>
          <w:color w:val="000000"/>
        </w:rPr>
        <w:t>. del</w:t>
      </w:r>
      <w:r>
        <w:t>la presente istanza di partecipazione</w:t>
      </w:r>
    </w:p>
    <w:p w14:paraId="6723BD5A" w14:textId="77777777" w:rsidR="005E6C2A" w:rsidRDefault="00AA0ED6">
      <w:pPr>
        <w:pBdr>
          <w:top w:val="nil"/>
          <w:left w:val="nil"/>
          <w:bottom w:val="nil"/>
          <w:right w:val="nil"/>
          <w:between w:val="nil"/>
        </w:pBdr>
        <w:spacing w:before="180" w:after="180"/>
        <w:jc w:val="both"/>
        <w:rPr>
          <w:color w:val="000000"/>
        </w:rPr>
      </w:pPr>
      <w:r>
        <w:t>12</w:t>
      </w:r>
      <w:r>
        <w:rPr>
          <w:color w:val="000000"/>
        </w:rPr>
        <w:t>. Di essere disponibile a consentire sopralluoghi concordati dall’Amministrazione per verificare la rispondenza dell’immobile alle finalità della manifestazione di interesse.</w:t>
      </w:r>
    </w:p>
    <w:p w14:paraId="6124170F" w14:textId="77777777" w:rsidR="005E6C2A" w:rsidRDefault="00AA0ED6">
      <w:pPr>
        <w:pBdr>
          <w:top w:val="nil"/>
          <w:left w:val="nil"/>
          <w:bottom w:val="nil"/>
          <w:right w:val="nil"/>
          <w:between w:val="nil"/>
        </w:pBdr>
        <w:spacing w:before="180" w:after="180"/>
        <w:jc w:val="both"/>
        <w:rPr>
          <w:color w:val="000000"/>
        </w:rPr>
      </w:pPr>
      <w:r>
        <w:rPr>
          <w:color w:val="000000"/>
        </w:rPr>
        <w:t>Si allegano i documenti sopra elencati e si dichiara di accettare tutte le condizioni previste dall’Avviso pubblico.</w:t>
      </w:r>
    </w:p>
    <w:p w14:paraId="43CE6DAD" w14:textId="77777777" w:rsidR="00FF64B6" w:rsidRDefault="00FF64B6">
      <w:pPr>
        <w:pBdr>
          <w:top w:val="nil"/>
          <w:left w:val="nil"/>
          <w:bottom w:val="nil"/>
          <w:right w:val="nil"/>
          <w:between w:val="nil"/>
        </w:pBdr>
        <w:spacing w:before="180" w:after="180"/>
        <w:ind w:firstLine="720"/>
        <w:jc w:val="both"/>
        <w:rPr>
          <w:color w:val="000000"/>
        </w:rPr>
      </w:pPr>
    </w:p>
    <w:p w14:paraId="409593D5" w14:textId="45ED832F" w:rsidR="005E6C2A" w:rsidRDefault="00AA0ED6">
      <w:pPr>
        <w:pBdr>
          <w:top w:val="nil"/>
          <w:left w:val="nil"/>
          <w:bottom w:val="nil"/>
          <w:right w:val="nil"/>
          <w:between w:val="nil"/>
        </w:pBdr>
        <w:spacing w:before="180" w:after="180"/>
        <w:ind w:firstLine="720"/>
        <w:jc w:val="both"/>
        <w:rPr>
          <w:color w:val="000000"/>
        </w:rPr>
      </w:pPr>
      <w:r>
        <w:rPr>
          <w:color w:val="000000"/>
        </w:rPr>
        <w:t>Luogo e data</w:t>
      </w:r>
    </w:p>
    <w:p w14:paraId="4555361C" w14:textId="77777777" w:rsidR="005E6C2A" w:rsidRDefault="005E6C2A">
      <w:pPr>
        <w:pBdr>
          <w:top w:val="nil"/>
          <w:left w:val="nil"/>
          <w:bottom w:val="nil"/>
          <w:right w:val="nil"/>
          <w:between w:val="nil"/>
        </w:pBdr>
        <w:spacing w:before="180" w:after="180"/>
        <w:jc w:val="both"/>
        <w:rPr>
          <w:color w:val="000000"/>
        </w:rPr>
      </w:pPr>
    </w:p>
    <w:p w14:paraId="7109A0F1" w14:textId="77777777" w:rsidR="005E6C2A" w:rsidRDefault="00AA0ED6">
      <w:pPr>
        <w:pBdr>
          <w:top w:val="nil"/>
          <w:left w:val="nil"/>
          <w:bottom w:val="nil"/>
          <w:right w:val="nil"/>
          <w:between w:val="nil"/>
        </w:pBdr>
        <w:spacing w:before="180" w:after="180"/>
        <w:ind w:left="2880" w:hanging="895"/>
        <w:jc w:val="both"/>
      </w:pPr>
      <w:r>
        <w:rPr>
          <w:color w:val="000000"/>
        </w:rPr>
        <w:t xml:space="preserve"> Firma del proprietario / legale rappresentante / procuratore / intermediario</w:t>
      </w:r>
    </w:p>
    <w:sectPr w:rsidR="005E6C2A">
      <w:headerReference w:type="default" r:id="rId7"/>
      <w:pgSz w:w="12240" w:h="15840"/>
      <w:pgMar w:top="1417"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F34FBD" w14:textId="77777777" w:rsidR="0046369D" w:rsidRDefault="0046369D">
      <w:pPr>
        <w:spacing w:after="0"/>
      </w:pPr>
      <w:r>
        <w:separator/>
      </w:r>
    </w:p>
  </w:endnote>
  <w:endnote w:type="continuationSeparator" w:id="0">
    <w:p w14:paraId="235DCA28" w14:textId="77777777" w:rsidR="0046369D" w:rsidRDefault="004636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ptos">
    <w:altName w:val="Calibri"/>
    <w:panose1 w:val="020B0004020202020204"/>
    <w:charset w:val="00"/>
    <w:family w:val="swiss"/>
    <w:pitch w:val="variable"/>
    <w:sig w:usb0="20000287" w:usb1="00000003" w:usb2="00000000" w:usb3="00000000" w:csb0="0000019F" w:csb1="00000000"/>
    <w:embedRegular r:id="rId1" w:fontKey="{C5324952-B802-F54F-ABB9-2E3C6A36A94C}"/>
    <w:embedBold r:id="rId2" w:fontKey="{1EA08E82-1A40-E941-84BC-A9CE2795F063}"/>
    <w:embedItalic r:id="rId3" w:fontKey="{7003582C-848D-194B-B180-3BF5A22E47D7}"/>
  </w:font>
  <w:font w:name="Play">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815A7C4B-2301-B442-9F2D-111FE080DEC2}"/>
    <w:embedBold r:id="rId6" w:fontKey="{C8BC4025-8ECF-794B-9C81-D8BD0DDADDF6}"/>
    <w:embedItalic r:id="rId7" w:fontKey="{2F907A8B-8F55-AB4D-B200-48EE25944319}"/>
    <w:embedBoldItalic r:id="rId8" w:fontKey="{F780A203-ACF0-0D4E-9688-4A63FBDB8503}"/>
  </w:font>
  <w:font w:name="Aptos Display">
    <w:altName w:val="Calibri"/>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6FF" w:usb1="4000FCFF" w:usb2="00000009" w:usb3="00000000" w:csb0="0000019F" w:csb1="00000000"/>
    <w:embedRegular r:id="rId10" w:fontKey="{58151F48-D854-2E4E-BE41-93E741D07D01}"/>
    <w:embedBold r:id="rId11" w:fontKey="{3ADAAA3D-B02B-E743-B46A-2948F34167BF}"/>
    <w:embedItalic r:id="rId12" w:fontKey="{5E5E0ADB-3161-8141-8BF0-2442AD98C64D}"/>
    <w:embedBoldItalic r:id="rId13" w:fontKey="{546425FE-15B4-4E42-81AA-B0FBBAF9DCB6}"/>
  </w:font>
  <w:font w:name="Arial">
    <w:panose1 w:val="020B0604020202020204"/>
    <w:charset w:val="00"/>
    <w:family w:val="swiss"/>
    <w:pitch w:val="variable"/>
    <w:sig w:usb0="E0002EFF" w:usb1="C000785B" w:usb2="00000009" w:usb3="00000000" w:csb0="000001FF" w:csb1="00000000"/>
    <w:embedRegular r:id="rId14" w:fontKey="{47C77AD1-3B81-A34E-B58B-C91A3C856066}"/>
    <w:embedBold r:id="rId15" w:fontKey="{A35E342F-AA22-794B-A6DB-A53970E364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CF52A9" w14:textId="77777777" w:rsidR="0046369D" w:rsidRDefault="0046369D">
      <w:pPr>
        <w:spacing w:after="0"/>
      </w:pPr>
      <w:r>
        <w:separator/>
      </w:r>
    </w:p>
  </w:footnote>
  <w:footnote w:type="continuationSeparator" w:id="0">
    <w:p w14:paraId="068318A5" w14:textId="77777777" w:rsidR="0046369D" w:rsidRDefault="0046369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8AFCE" w14:textId="77777777" w:rsidR="005E6C2A" w:rsidRDefault="00AA0ED6">
    <w:r>
      <w:rPr>
        <w:noProof/>
      </w:rPr>
      <w:drawing>
        <wp:inline distT="114300" distB="114300" distL="114300" distR="114300" wp14:anchorId="3C9E39F0" wp14:editId="1D217E76">
          <wp:extent cx="1770697" cy="68103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70697" cy="681037"/>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C2A"/>
    <w:rsid w:val="00040CF6"/>
    <w:rsid w:val="00072684"/>
    <w:rsid w:val="001A3535"/>
    <w:rsid w:val="001A4D59"/>
    <w:rsid w:val="003E29C0"/>
    <w:rsid w:val="0046369D"/>
    <w:rsid w:val="00543D69"/>
    <w:rsid w:val="005E6C2A"/>
    <w:rsid w:val="006F6BFC"/>
    <w:rsid w:val="00AA0ED6"/>
    <w:rsid w:val="00D65161"/>
    <w:rsid w:val="00E53F81"/>
    <w:rsid w:val="00F6629B"/>
    <w:rsid w:val="00FF64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B2C6A"/>
  <w15:docId w15:val="{EB23CBF9-86FD-465C-894B-A11EA235A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ptos" w:eastAsia="Aptos" w:hAnsi="Aptos" w:cs="Aptos"/>
        <w:sz w:val="24"/>
        <w:szCs w:val="24"/>
        <w:lang w:val="it" w:eastAsia="it-IT"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iCs/>
      <w:color w:val="595959"/>
    </w:rPr>
  </w:style>
  <w:style w:type="paragraph" w:styleId="Titolo7">
    <w:name w:val="heading 7"/>
    <w:next w:val="Corpotesto"/>
    <w:link w:val="Titolo7Carattere"/>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Titolo8">
    <w:name w:val="heading 8"/>
    <w:next w:val="Corpotesto"/>
    <w:link w:val="Titolo8Carattere"/>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Titolo9">
    <w:name w:val="heading 9"/>
    <w:next w:val="Corpotesto"/>
    <w:link w:val="Titolo9Carattere"/>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jc w:val="center"/>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Corpotesto">
    <w:name w:val="Body Text"/>
    <w:qFormat/>
    <w:pPr>
      <w:spacing w:before="180" w:after="180"/>
    </w:pPr>
  </w:style>
  <w:style w:type="paragraph" w:customStyle="1" w:styleId="FirstParagraph">
    <w:name w:val="First Paragraph"/>
    <w:basedOn w:val="Corpotesto"/>
    <w:next w:val="Corpotesto"/>
    <w:qFormat/>
  </w:style>
  <w:style w:type="paragraph" w:customStyle="1" w:styleId="Compact">
    <w:name w:val="Compact"/>
    <w:basedOn w:val="Corpotesto"/>
    <w:qFormat/>
    <w:pPr>
      <w:spacing w:before="36" w:after="36"/>
    </w:pPr>
  </w:style>
  <w:style w:type="character" w:customStyle="1" w:styleId="TitoloCarattere">
    <w:name w:val="Titolo Carattere"/>
    <w:basedOn w:val="Carpredefinitoparagrafo"/>
    <w:uiPriority w:val="10"/>
    <w:rsid w:val="00A10FD9"/>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A10FD9"/>
    <w:rPr>
      <w:rFonts w:eastAsiaTheme="majorEastAsia" w:cstheme="majorBidi"/>
      <w:color w:val="595959" w:themeColor="text1" w:themeTint="A6"/>
      <w:spacing w:val="15"/>
      <w:sz w:val="28"/>
      <w:szCs w:val="28"/>
    </w:rPr>
  </w:style>
  <w:style w:type="paragraph" w:customStyle="1" w:styleId="Author">
    <w:name w:val="Author"/>
    <w:next w:val="Corpotesto"/>
    <w:qFormat/>
    <w:pPr>
      <w:keepNext/>
      <w:keepLines/>
      <w:jc w:val="center"/>
    </w:pPr>
  </w:style>
  <w:style w:type="paragraph" w:styleId="Data">
    <w:name w:val="Date"/>
    <w:next w:val="Corpotesto"/>
    <w:qFormat/>
    <w:pPr>
      <w:keepNext/>
      <w:keepLines/>
      <w:jc w:val="center"/>
    </w:pPr>
  </w:style>
  <w:style w:type="paragraph" w:customStyle="1" w:styleId="AbstractTitle">
    <w:name w:val="Abstract Title"/>
    <w:next w:val="Abstract"/>
    <w:qFormat/>
    <w:pPr>
      <w:keepNext/>
      <w:keepLines/>
      <w:spacing w:before="300" w:after="0"/>
      <w:jc w:val="center"/>
    </w:pPr>
    <w:rPr>
      <w:b/>
      <w:sz w:val="20"/>
      <w:szCs w:val="20"/>
    </w:rPr>
  </w:style>
  <w:style w:type="paragraph" w:customStyle="1" w:styleId="Abstract">
    <w:name w:val="Abstract"/>
    <w:next w:val="Corpotesto"/>
    <w:qFormat/>
    <w:pPr>
      <w:keepNext/>
      <w:keepLines/>
      <w:spacing w:before="100" w:after="300"/>
    </w:pPr>
    <w:rPr>
      <w:sz w:val="20"/>
      <w:szCs w:val="20"/>
    </w:rPr>
  </w:style>
  <w:style w:type="paragraph" w:styleId="Bibliografia">
    <w:name w:val="Bibliography"/>
    <w:qFormat/>
  </w:style>
  <w:style w:type="character" w:customStyle="1" w:styleId="Titolo1Carattere">
    <w:name w:val="Titolo 1 Carattere"/>
    <w:basedOn w:val="Carpredefinitoparagrafo"/>
    <w:uiPriority w:val="9"/>
    <w:rsid w:val="00A10FD9"/>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uiPriority w:val="9"/>
    <w:semiHidden/>
    <w:rsid w:val="00A10FD9"/>
    <w:rPr>
      <w:rFonts w:eastAsiaTheme="majorEastAsia" w:cstheme="majorBidi"/>
      <w:color w:val="0F4761" w:themeColor="accent1" w:themeShade="BF"/>
      <w:sz w:val="28"/>
      <w:szCs w:val="28"/>
    </w:rPr>
  </w:style>
  <w:style w:type="character" w:customStyle="1" w:styleId="Titolo4Carattere">
    <w:name w:val="Titolo 4 Carattere"/>
    <w:basedOn w:val="Carpredefinitoparagrafo"/>
    <w:uiPriority w:val="9"/>
    <w:semiHidden/>
    <w:rsid w:val="00A10FD9"/>
    <w:rPr>
      <w:rFonts w:eastAsiaTheme="majorEastAsia" w:cstheme="majorBidi"/>
      <w:i/>
      <w:iCs/>
      <w:color w:val="0F4761" w:themeColor="accent1" w:themeShade="BF"/>
    </w:rPr>
  </w:style>
  <w:style w:type="character" w:customStyle="1" w:styleId="Titolo5Carattere">
    <w:name w:val="Titolo 5 Carattere"/>
    <w:basedOn w:val="Carpredefinitoparagrafo"/>
    <w:uiPriority w:val="9"/>
    <w:semiHidden/>
    <w:rsid w:val="00A10FD9"/>
    <w:rPr>
      <w:rFonts w:eastAsiaTheme="majorEastAsia" w:cstheme="majorBidi"/>
      <w:color w:val="0F4761" w:themeColor="accent1" w:themeShade="BF"/>
    </w:rPr>
  </w:style>
  <w:style w:type="character" w:customStyle="1" w:styleId="Titolo6Carattere">
    <w:name w:val="Titolo 6 Carattere"/>
    <w:basedOn w:val="Carpredefinitoparagrafo"/>
    <w:uiPriority w:val="9"/>
    <w:semiHidden/>
    <w:rsid w:val="00A10FD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10FD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10FD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10FD9"/>
    <w:rPr>
      <w:rFonts w:eastAsiaTheme="majorEastAsia" w:cstheme="majorBidi"/>
      <w:color w:val="272727" w:themeColor="text1" w:themeTint="D8"/>
    </w:rPr>
  </w:style>
  <w:style w:type="paragraph" w:styleId="Testodelblocco">
    <w:name w:val="Block Text"/>
    <w:basedOn w:val="Corpotesto"/>
    <w:next w:val="Corpotesto"/>
    <w:uiPriority w:val="9"/>
    <w:unhideWhenUsed/>
    <w:qFormat/>
    <w:pPr>
      <w:spacing w:before="100" w:after="100"/>
      <w:ind w:left="480" w:right="480"/>
    </w:pPr>
  </w:style>
  <w:style w:type="paragraph" w:styleId="Testonotaapidipagina">
    <w:name w:val="footnote text"/>
    <w:uiPriority w:val="9"/>
    <w:unhideWhenUsed/>
    <w:qFormat/>
  </w:style>
  <w:style w:type="paragraph" w:customStyle="1" w:styleId="FootnoteBlockText">
    <w:name w:val="Footnote Block Text"/>
    <w:basedOn w:val="Testonotaapidipagina"/>
    <w:next w:val="Testonotaapidipagina"/>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next w:val="Definition"/>
    <w:pPr>
      <w:keepNext/>
      <w:keepLines/>
      <w:spacing w:after="0"/>
    </w:pPr>
    <w:rPr>
      <w:b/>
    </w:rPr>
  </w:style>
  <w:style w:type="paragraph" w:customStyle="1" w:styleId="Definition">
    <w:name w:val="Definition"/>
  </w:style>
  <w:style w:type="paragraph" w:styleId="Didascalia">
    <w:name w:val="caption"/>
    <w:link w:val="DidascaliaCarattere"/>
    <w:pPr>
      <w:spacing w:after="120"/>
    </w:pPr>
    <w:rPr>
      <w:i/>
    </w:rPr>
  </w:style>
  <w:style w:type="paragraph" w:customStyle="1" w:styleId="TableCaption">
    <w:name w:val="Table Caption"/>
    <w:basedOn w:val="Didascalia"/>
    <w:pPr>
      <w:keepNext/>
    </w:pPr>
  </w:style>
  <w:style w:type="paragraph" w:customStyle="1" w:styleId="ImageCaption">
    <w:name w:val="Image Caption"/>
    <w:basedOn w:val="Didascalia"/>
  </w:style>
  <w:style w:type="paragraph" w:customStyle="1" w:styleId="Figure">
    <w:name w:val="Figure"/>
  </w:style>
  <w:style w:type="paragraph" w:customStyle="1" w:styleId="CaptionedFigure">
    <w:name w:val="Captioned Figure"/>
    <w:basedOn w:val="Figure"/>
    <w:pPr>
      <w:keepNext/>
    </w:pPr>
  </w:style>
  <w:style w:type="character" w:customStyle="1" w:styleId="DidascaliaCarattere">
    <w:name w:val="Didascalia Carattere"/>
    <w:basedOn w:val="Carpredefinitoparagrafo"/>
    <w:link w:val="Didascalia"/>
  </w:style>
  <w:style w:type="character" w:customStyle="1" w:styleId="VerbatimChar">
    <w:name w:val="Verbatim Char"/>
    <w:basedOn w:val="DidascaliaCarattere"/>
    <w:link w:val="SourceCode"/>
    <w:rPr>
      <w:rFonts w:ascii="Consolas" w:hAnsi="Consolas"/>
      <w:sz w:val="22"/>
    </w:rPr>
  </w:style>
  <w:style w:type="character" w:customStyle="1" w:styleId="SectionNumber">
    <w:name w:val="Section Number"/>
    <w:basedOn w:val="DidascaliaCarattere"/>
  </w:style>
  <w:style w:type="character" w:styleId="Rimandonotaapidipagina">
    <w:name w:val="footnote reference"/>
    <w:basedOn w:val="DidascaliaCarattere"/>
    <w:rPr>
      <w:vertAlign w:val="superscript"/>
    </w:rPr>
  </w:style>
  <w:style w:type="character" w:styleId="Collegamentoipertestuale">
    <w:name w:val="Hyperlink"/>
    <w:basedOn w:val="DidascaliaCarattere"/>
    <w:rPr>
      <w:color w:val="156082" w:themeColor="accent1"/>
    </w:rPr>
  </w:style>
  <w:style w:type="paragraph" w:styleId="Titolosommario">
    <w:name w:val="TOC Heading"/>
    <w:next w:val="Corpotesto"/>
    <w:uiPriority w:val="39"/>
    <w:unhideWhenUsed/>
    <w:qFormat/>
    <w:pPr>
      <w:spacing w:before="240" w:line="259" w:lineRule="auto"/>
    </w:pPr>
  </w:style>
  <w:style w:type="paragraph" w:customStyle="1" w:styleId="SourceCode">
    <w:name w:val="Source Code"/>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styleId="Menzionenonrisolta">
    <w:name w:val="Unresolved Mention"/>
    <w:basedOn w:val="Carpredefinitoparagrafo"/>
    <w:uiPriority w:val="99"/>
    <w:semiHidden/>
    <w:unhideWhenUsed/>
    <w:rsid w:val="00620360"/>
    <w:rPr>
      <w:color w:val="605E5C"/>
      <w:shd w:val="clear" w:color="auto" w:fill="E1DFDD"/>
    </w:rPr>
  </w:style>
  <w:style w:type="paragraph" w:styleId="Revisione">
    <w:name w:val="Revision"/>
    <w:hidden/>
    <w:uiPriority w:val="99"/>
    <w:semiHidden/>
    <w:rsid w:val="004B179B"/>
    <w:pPr>
      <w:spacing w:after="0"/>
    </w:pPr>
  </w:style>
  <w:style w:type="paragraph" w:styleId="Sottotitolo">
    <w:name w:val="Subtitle"/>
    <w:basedOn w:val="Normale"/>
    <w:next w:val="Normale"/>
    <w:uiPriority w:val="11"/>
    <w:qFormat/>
    <w:pPr>
      <w:spacing w:after="80"/>
      <w:jc w:val="center"/>
    </w:pPr>
    <w:rPr>
      <w:rFonts w:ascii="Play" w:eastAsia="Play" w:hAnsi="Play" w:cs="Play"/>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oOGWP02z77rLJ5+1DJyioxHDfA==">CgMxLjAyDmguaHRxcWRwNDBoazhxOAByITFYNTZHNnRCT3FiMjNCU1BWVWROdk9aa1M0azhWZGM3Tw==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922</Words>
  <Characters>5526</Characters>
  <Application>Microsoft Office Word</Application>
  <DocSecurity>0</DocSecurity>
  <Lines>96</Lines>
  <Paragraphs>40</Paragraphs>
  <ScaleCrop>false</ScaleCrop>
  <HeadingPairs>
    <vt:vector size="2" baseType="variant">
      <vt:variant>
        <vt:lpstr>Titolo</vt:lpstr>
      </vt:variant>
      <vt:variant>
        <vt:i4>1</vt:i4>
      </vt:variant>
    </vt:vector>
  </HeadingPairs>
  <TitlesOfParts>
    <vt:vector size="1" baseType="lpstr">
      <vt:lpstr/>
    </vt:vector>
  </TitlesOfParts>
  <Manager/>
  <Company/>
  <LinksUpToDate>false</LinksUpToDate>
  <CharactersWithSpaces>6416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Consuelo Tuveri</cp:lastModifiedBy>
  <cp:revision>6</cp:revision>
  <dcterms:created xsi:type="dcterms:W3CDTF">2026-02-16T14:50:00Z</dcterms:created>
  <dcterms:modified xsi:type="dcterms:W3CDTF">2026-03-06T13:55:00Z</dcterms:modified>
  <cp:category/>
</cp:coreProperties>
</file>